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90CB" w14:textId="703C3A98" w:rsidR="004759B3" w:rsidRDefault="00006DC8">
      <w:r>
        <w:t>teszt…</w:t>
      </w:r>
    </w:p>
    <w:sectPr w:rsidR="00475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C8"/>
    <w:rsid w:val="00006DC8"/>
    <w:rsid w:val="004759B3"/>
    <w:rsid w:val="007954F2"/>
    <w:rsid w:val="00C0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5AC6"/>
  <w15:chartTrackingRefBased/>
  <w15:docId w15:val="{07100775-DE31-4B88-A54B-765E49AB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06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6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6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6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6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6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6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6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6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6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6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6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6DC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6DC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6DC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6DC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6DC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6DC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6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06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6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06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6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06DC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6DC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06DC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6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6DC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6D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Hamarics Ildikó</dc:creator>
  <cp:keywords/>
  <dc:description/>
  <cp:lastModifiedBy>Hamarics Ildikó</cp:lastModifiedBy>
  <cp:revision>1</cp:revision>
  <dcterms:created xsi:type="dcterms:W3CDTF">2026-08-12T08:35:00Z</dcterms:created>
  <dcterms:modified xsi:type="dcterms:W3CDTF">2026-08-12T08:35:00Z</dcterms:modified>
</cp:coreProperties>
</file>